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CA42B" w14:textId="77777777" w:rsidR="00066769" w:rsidRDefault="00066769" w:rsidP="0006676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71B9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47F2C024" w14:textId="77777777" w:rsidR="00066769" w:rsidRPr="007F71B9" w:rsidRDefault="00066769" w:rsidP="000667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Батырова Гульнара Катаргалиевна</w:t>
      </w:r>
      <w:r w:rsidRPr="007F7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C1F999" w14:textId="77777777" w:rsidR="00066769" w:rsidRDefault="00066769" w:rsidP="000667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1B9">
        <w:rPr>
          <w:rFonts w:ascii="Times New Roman" w:hAnsi="Times New Roman" w:cs="Times New Roman"/>
          <w:b/>
          <w:sz w:val="24"/>
          <w:szCs w:val="24"/>
        </w:rPr>
        <w:t>Владычица Синтеза ИВО</w:t>
      </w:r>
    </w:p>
    <w:p w14:paraId="1A91383A" w14:textId="77777777" w:rsidR="00066769" w:rsidRPr="007F71B9" w:rsidRDefault="00066769" w:rsidP="000667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b</w:t>
        </w:r>
        <w:r w:rsidRPr="007936C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gulek</w:t>
        </w:r>
        <w:r w:rsidRPr="007936C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k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F71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026D426" w14:textId="77777777" w:rsidR="00066769" w:rsidRDefault="00066769" w:rsidP="000667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202</w:t>
      </w:r>
      <w:r w:rsidRPr="0006676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4DC534B5" w14:textId="65A4B77D" w:rsidR="00066769" w:rsidRDefault="00066769" w:rsidP="00066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</w:p>
    <w:p w14:paraId="12C5CAF7" w14:textId="5192450D" w:rsidR="005467A3" w:rsidRDefault="005467A3" w:rsidP="005467A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7A3">
        <w:rPr>
          <w:rFonts w:ascii="Times New Roman" w:hAnsi="Times New Roman" w:cs="Times New Roman"/>
          <w:b/>
          <w:bCs/>
          <w:sz w:val="24"/>
          <w:szCs w:val="24"/>
        </w:rPr>
        <w:t>А что дальше намаза?</w:t>
      </w:r>
    </w:p>
    <w:p w14:paraId="2B08F65D" w14:textId="77777777" w:rsidR="005467A3" w:rsidRPr="005467A3" w:rsidRDefault="005467A3" w:rsidP="005467A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6AD68" w14:textId="193148E2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Лечу в самолёте и пишу тезисы на тему жизни и смерти.</w:t>
      </w:r>
    </w:p>
    <w:p w14:paraId="3F5A2474" w14:textId="5961D4E5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Решила узнать мнение соседки по креслу</w:t>
      </w:r>
      <w:r>
        <w:rPr>
          <w:rFonts w:ascii="Times New Roman" w:hAnsi="Times New Roman" w:cs="Times New Roman"/>
        </w:rPr>
        <w:t xml:space="preserve">- </w:t>
      </w:r>
      <w:r w:rsidRPr="005467A3">
        <w:rPr>
          <w:rFonts w:ascii="Times New Roman" w:hAnsi="Times New Roman" w:cs="Times New Roman"/>
        </w:rPr>
        <w:t>насколько понятно раскрыта тема.</w:t>
      </w:r>
    </w:p>
    <w:p w14:paraId="0035542E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После того как она выслушала меня, спросила:</w:t>
      </w:r>
    </w:p>
    <w:p w14:paraId="0E68D1D4" w14:textId="3F5A1544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Читаете ли вы пятикратный намаз?</w:t>
      </w:r>
    </w:p>
    <w:p w14:paraId="66467D39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Я ответила, что уже нет. Сказала, что пошла дальше пятикратного намаза.</w:t>
      </w:r>
    </w:p>
    <w:p w14:paraId="393EE37B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Она удивилась и спросила:</w:t>
      </w:r>
    </w:p>
    <w:p w14:paraId="585E9B41" w14:textId="470FB27D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А что может быть дальше намаза?</w:t>
      </w:r>
    </w:p>
    <w:p w14:paraId="4076F12B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Я задала ей встречный вопрос:</w:t>
      </w:r>
    </w:p>
    <w:p w14:paraId="09344852" w14:textId="55BAC84D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А вы не задумывались, что есть что-то дальше намаза?</w:t>
      </w:r>
    </w:p>
    <w:p w14:paraId="35C728DD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Она ответила:</w:t>
      </w:r>
    </w:p>
    <w:p w14:paraId="64A3DE04" w14:textId="730BD4B5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 xml:space="preserve">Намаз </w:t>
      </w: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 xml:space="preserve"> на всю жизнь.</w:t>
      </w:r>
    </w:p>
    <w:p w14:paraId="7D891FA8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Я согласилась и снова спросила:</w:t>
      </w:r>
    </w:p>
    <w:p w14:paraId="117BF08C" w14:textId="27A2718C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А что дальше пятикратного намаза?</w:t>
      </w:r>
    </w:p>
    <w:p w14:paraId="5AC7D32B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Затем я задала уточняющий вопрос:</w:t>
      </w:r>
    </w:p>
    <w:p w14:paraId="0D15FAB1" w14:textId="40C07064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 xml:space="preserve">Скажите, вы согласны, что намаз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 w:rsidRPr="005467A3">
        <w:rPr>
          <w:rFonts w:ascii="Times New Roman" w:hAnsi="Times New Roman" w:cs="Times New Roman"/>
        </w:rPr>
        <w:t xml:space="preserve"> воссоединение с Аллахом? Пятикратное воссоединение?</w:t>
      </w:r>
    </w:p>
    <w:p w14:paraId="1F3F1512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Она ответила:</w:t>
      </w:r>
    </w:p>
    <w:p w14:paraId="009B0191" w14:textId="316F0B61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Да.</w:t>
      </w:r>
    </w:p>
    <w:p w14:paraId="5597C7A1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Тогда я спросила:</w:t>
      </w:r>
    </w:p>
    <w:p w14:paraId="312A7419" w14:textId="01ADB15A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Кто воссоединяется с Аллахом?</w:t>
      </w:r>
    </w:p>
    <w:p w14:paraId="44B4BE0C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Она сказала:</w:t>
      </w:r>
    </w:p>
    <w:p w14:paraId="3D6B5288" w14:textId="7225B9C5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Мы, люди.</w:t>
      </w:r>
    </w:p>
    <w:p w14:paraId="5949FF40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Я предложила посмотреть с другой стороны:</w:t>
      </w:r>
    </w:p>
    <w:p w14:paraId="45D21716" w14:textId="46A84AAE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 xml:space="preserve"> Воссоединяются те, кто не воссоединён.</w:t>
      </w:r>
    </w:p>
    <w:p w14:paraId="6AFBA29C" w14:textId="49D91A8E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Следовательно, совершая пятикратный намаз, человек либо воссоединяется с Аллахом, либо приближается к Нему, налаживая связь.</w:t>
      </w:r>
    </w:p>
    <w:p w14:paraId="529A2BD0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А что дальше намаза?</w:t>
      </w:r>
    </w:p>
    <w:p w14:paraId="7F8FAF30" w14:textId="2D7B5F0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 xml:space="preserve">Когда человек уже соединён с Аллахом всем сердцем </w:t>
      </w: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>он стремится к постоянному состоянию этой связи:</w:t>
      </w:r>
    </w:p>
    <w:p w14:paraId="3D713D27" w14:textId="28DC83EB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всем сердцем, всей душой, всем телом, без посредников, напрямую.</w:t>
      </w:r>
    </w:p>
    <w:p w14:paraId="3C43C68D" w14:textId="77777777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У Аллаха 99 имён и более, но Он один.</w:t>
      </w:r>
    </w:p>
    <w:p w14:paraId="17330F4C" w14:textId="276CF2E5" w:rsidR="005467A3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Следовательно, все люди едины перед Ним</w:t>
      </w:r>
      <w:r>
        <w:rPr>
          <w:rFonts w:ascii="Times New Roman" w:hAnsi="Times New Roman" w:cs="Times New Roman"/>
        </w:rPr>
        <w:t>-</w:t>
      </w:r>
      <w:r w:rsidRPr="005467A3">
        <w:rPr>
          <w:rFonts w:ascii="Times New Roman" w:hAnsi="Times New Roman" w:cs="Times New Roman"/>
        </w:rPr>
        <w:t xml:space="preserve"> независимо от веры, взглядов, нации или территории.</w:t>
      </w:r>
    </w:p>
    <w:p w14:paraId="30396132" w14:textId="1CDE8B49" w:rsidR="00520C1A" w:rsidRPr="005467A3" w:rsidRDefault="005467A3" w:rsidP="005467A3">
      <w:pPr>
        <w:pStyle w:val="a3"/>
        <w:rPr>
          <w:rFonts w:ascii="Times New Roman" w:hAnsi="Times New Roman" w:cs="Times New Roman"/>
        </w:rPr>
      </w:pPr>
      <w:r w:rsidRPr="005467A3">
        <w:rPr>
          <w:rFonts w:ascii="Times New Roman" w:hAnsi="Times New Roman" w:cs="Times New Roman"/>
        </w:rPr>
        <w:t>Что нам делить? Мир.</w:t>
      </w:r>
    </w:p>
    <w:sectPr w:rsidR="00520C1A" w:rsidRPr="005467A3" w:rsidSect="00546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1A"/>
    <w:rsid w:val="00066769"/>
    <w:rsid w:val="000D4689"/>
    <w:rsid w:val="00520C1A"/>
    <w:rsid w:val="005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9ED3"/>
  <w15:chartTrackingRefBased/>
  <w15:docId w15:val="{15043995-5447-4F96-B2EA-A18D26C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7A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6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gulek.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3</cp:revision>
  <dcterms:created xsi:type="dcterms:W3CDTF">2026-04-30T16:18:00Z</dcterms:created>
  <dcterms:modified xsi:type="dcterms:W3CDTF">2026-04-30T18:09:00Z</dcterms:modified>
</cp:coreProperties>
</file>